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D245CD">
        <w:rPr>
          <w:b/>
          <w:color w:val="808080" w:themeColor="background1" w:themeShade="80"/>
          <w:sz w:val="24"/>
          <w:szCs w:val="24"/>
          <w:lang w:val="bg-BG"/>
        </w:rPr>
        <w:t>1</w:t>
      </w:r>
      <w:r w:rsidR="00FB26FF">
        <w:rPr>
          <w:b/>
          <w:color w:val="808080" w:themeColor="background1" w:themeShade="80"/>
          <w:sz w:val="24"/>
          <w:szCs w:val="24"/>
          <w:lang w:val="bg-BG"/>
        </w:rPr>
        <w:t>0</w:t>
      </w:r>
      <w:bookmarkStart w:id="0" w:name="_GoBack"/>
      <w:bookmarkEnd w:id="0"/>
    </w:p>
    <w:p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 xml:space="preserve"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 </w:t>
      </w:r>
    </w:p>
    <w:p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:rsidR="00A9794F" w:rsidRPr="00D23982" w:rsidRDefault="00F60CC4" w:rsidP="001249E6">
      <w:pPr>
        <w:jc w:val="both"/>
        <w:rPr>
          <w:sz w:val="24"/>
          <w:szCs w:val="24"/>
        </w:rPr>
      </w:pPr>
      <w:r w:rsidRPr="00EC3EEF">
        <w:rPr>
          <w:sz w:val="24"/>
          <w:szCs w:val="24"/>
        </w:rPr>
        <w:t>участник в</w:t>
      </w:r>
      <w:r w:rsidRPr="00EC3EEF">
        <w:rPr>
          <w:sz w:val="24"/>
          <w:szCs w:val="24"/>
          <w:lang w:val="ru-RU"/>
        </w:rPr>
        <w:t xml:space="preserve"> </w:t>
      </w:r>
      <w:r w:rsidR="00411456" w:rsidRPr="00EC3EEF">
        <w:rPr>
          <w:sz w:val="24"/>
          <w:szCs w:val="24"/>
        </w:rPr>
        <w:t>процедура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по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Закона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за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обществените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поръчки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с</w:t>
      </w:r>
      <w:r w:rsidRPr="00EC3EEF">
        <w:rPr>
          <w:sz w:val="24"/>
          <w:szCs w:val="24"/>
          <w:lang w:val="ru-RU"/>
        </w:rPr>
        <w:t xml:space="preserve"> </w:t>
      </w:r>
      <w:r w:rsidRPr="00D23982">
        <w:rPr>
          <w:sz w:val="24"/>
          <w:szCs w:val="24"/>
        </w:rPr>
        <w:t>предмет</w:t>
      </w:r>
      <w:r w:rsidR="0063359A" w:rsidRPr="00D23982">
        <w:rPr>
          <w:sz w:val="24"/>
          <w:szCs w:val="24"/>
        </w:rPr>
        <w:t xml:space="preserve">: </w:t>
      </w:r>
      <w:r w:rsidR="00D23982" w:rsidRPr="00D23982">
        <w:rPr>
          <w:rFonts w:eastAsia="Calibri"/>
          <w:b/>
          <w:bCs/>
          <w:sz w:val="24"/>
          <w:szCs w:val="24"/>
        </w:rPr>
        <w:t>„Упражняване на строителен надзор при изпълнение на с</w:t>
      </w:r>
      <w:r w:rsidR="00D23982" w:rsidRPr="00D23982">
        <w:rPr>
          <w:b/>
          <w:sz w:val="24"/>
          <w:szCs w:val="24"/>
        </w:rPr>
        <w:t>троително-монтажни работи на масивна сграда, лаборатория в учебен корпус и производствено хале, собственост на TУ-Габрово</w:t>
      </w:r>
      <w:r w:rsidR="00D23982" w:rsidRPr="00D23982">
        <w:rPr>
          <w:rFonts w:eastAsia="Calibri"/>
          <w:b/>
          <w:sz w:val="24"/>
          <w:szCs w:val="24"/>
        </w:rPr>
        <w:t>, по договор № BG05M2OP001-1.002-0023, Център за компетентност "Интелигентни мехатронни, eко- и енергоспестяващи системи и технологии", финансиран чрез Оперативна програма „Наука и образование за интелигентен растеж“ 2014-2020”</w:t>
      </w:r>
      <w:r w:rsidR="0044215C" w:rsidRPr="00D23982">
        <w:rPr>
          <w:sz w:val="24"/>
          <w:szCs w:val="24"/>
        </w:rPr>
        <w:t xml:space="preserve">                                                                 </w:t>
      </w:r>
    </w:p>
    <w:p w:rsidR="00D23982" w:rsidRDefault="00D23982" w:rsidP="00A9794F">
      <w:pPr>
        <w:jc w:val="center"/>
        <w:rPr>
          <w:sz w:val="24"/>
          <w:szCs w:val="24"/>
        </w:rPr>
      </w:pPr>
    </w:p>
    <w:p w:rsidR="00907A6E" w:rsidRPr="00D23982" w:rsidRDefault="00907A6E" w:rsidP="00A9794F">
      <w:pPr>
        <w:jc w:val="center"/>
        <w:rPr>
          <w:sz w:val="24"/>
          <w:szCs w:val="24"/>
        </w:rPr>
      </w:pPr>
      <w:r w:rsidRPr="00D23982">
        <w:rPr>
          <w:sz w:val="24"/>
          <w:szCs w:val="24"/>
        </w:rPr>
        <w:t>ДЕКЛАРИРАМ, че:</w:t>
      </w: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footerReference w:type="default" r:id="rId7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9D8" w:rsidRDefault="00E269D8">
      <w:r>
        <w:separator/>
      </w:r>
    </w:p>
  </w:endnote>
  <w:endnote w:type="continuationSeparator" w:id="0">
    <w:p w:rsidR="00E269D8" w:rsidRDefault="00E26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DE3" w:rsidRDefault="007F1DE3" w:rsidP="007F1DE3">
    <w:pPr>
      <w:pStyle w:val="Footer"/>
      <w:jc w:val="center"/>
      <w:rPr>
        <w:i/>
        <w:sz w:val="22"/>
        <w:szCs w:val="22"/>
      </w:rPr>
    </w:pPr>
    <w:r>
      <w:rPr>
        <w:lang w:val="bg-BG"/>
      </w:rPr>
      <w:t xml:space="preserve">                                                                              </w:t>
    </w:r>
    <w:hyperlink r:id="rId1" w:history="1">
      <w:r>
        <w:rPr>
          <w:rStyle w:val="Hyperlink"/>
          <w:i/>
          <w:sz w:val="22"/>
          <w:szCs w:val="22"/>
        </w:rPr>
        <w:t>www.eufunds.bg</w:t>
      </w:r>
    </w:hyperlink>
    <w:r>
      <w:rPr>
        <w:i/>
        <w:sz w:val="22"/>
        <w:szCs w:val="22"/>
      </w:rPr>
      <w:t xml:space="preserve"> ------------------------------------------------------</w:t>
    </w:r>
  </w:p>
  <w:p w:rsidR="007F1DE3" w:rsidRDefault="007F1DE3" w:rsidP="007F1DE3">
    <w:pPr>
      <w:pStyle w:val="Footer"/>
      <w:jc w:val="center"/>
      <w:rPr>
        <w:i/>
        <w:sz w:val="12"/>
        <w:szCs w:val="12"/>
      </w:rPr>
    </w:pPr>
  </w:p>
  <w:p w:rsidR="007F1DE3" w:rsidRDefault="007F1DE3" w:rsidP="007F1DE3">
    <w:pPr>
      <w:pStyle w:val="Footer"/>
      <w:jc w:val="center"/>
    </w:pPr>
    <w:r>
      <w:rPr>
        <w:i/>
        <w:szCs w:val="22"/>
      </w:rPr>
      <w:t>Проект  BG05M2OP001-1.002-0023-C01,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</w:t>
    </w:r>
  </w:p>
  <w:p w:rsidR="007F1DE3" w:rsidRPr="007F1DE3" w:rsidRDefault="007F1DE3" w:rsidP="007F1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9D8" w:rsidRDefault="00E269D8">
      <w:r>
        <w:separator/>
      </w:r>
    </w:p>
  </w:footnote>
  <w:footnote w:type="continuationSeparator" w:id="0">
    <w:p w:rsidR="00E269D8" w:rsidRDefault="00E26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EF9" w:rsidRPr="00FC4EF9" w:rsidRDefault="007F1DE3" w:rsidP="00E57AE5">
    <w:pPr>
      <w:pStyle w:val="Header"/>
      <w:pBdr>
        <w:bottom w:val="single" w:sz="6" w:space="1" w:color="auto"/>
      </w:pBdr>
      <w:rPr>
        <w:sz w:val="24"/>
        <w:szCs w:val="24"/>
        <w:lang w:val="bg-BG" w:eastAsia="en-US"/>
      </w:rPr>
    </w:pPr>
    <w:r>
      <w:rPr>
        <w:b/>
        <w:noProof/>
        <w:sz w:val="32"/>
        <w:szCs w:val="32"/>
        <w:lang w:val="en-US" w:eastAsia="en-US"/>
      </w:rPr>
      <w:drawing>
        <wp:inline distT="0" distB="0" distL="0" distR="0" wp14:anchorId="40AC704C">
          <wp:extent cx="2219325" cy="7810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C4EF9" w:rsidRPr="00FC4EF9">
      <w:rPr>
        <w:b/>
        <w:sz w:val="32"/>
        <w:szCs w:val="32"/>
        <w:lang w:val="bg-BG" w:eastAsia="en-US"/>
      </w:rPr>
      <w:tab/>
    </w:r>
    <w:r w:rsidR="00FC4EF9" w:rsidRPr="00FC4EF9">
      <w:rPr>
        <w:b/>
        <w:sz w:val="24"/>
        <w:szCs w:val="24"/>
        <w:lang w:val="bg-BG" w:eastAsia="en-US"/>
      </w:rPr>
      <w:tab/>
    </w:r>
    <w:r>
      <w:rPr>
        <w:b/>
        <w:noProof/>
        <w:sz w:val="24"/>
        <w:szCs w:val="24"/>
        <w:lang w:val="en-US" w:eastAsia="en-US"/>
      </w:rPr>
      <w:drawing>
        <wp:inline distT="0" distB="0" distL="0" distR="0" wp14:anchorId="58EC009F">
          <wp:extent cx="2362200" cy="8382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C4EF9"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:rsidR="009E7A82" w:rsidRDefault="009E7A82">
    <w:pPr>
      <w:pStyle w:val="Header"/>
    </w:pPr>
  </w:p>
  <w:p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A3D64"/>
    <w:rsid w:val="000B4482"/>
    <w:rsid w:val="000C19B2"/>
    <w:rsid w:val="000C4D44"/>
    <w:rsid w:val="000D5BBE"/>
    <w:rsid w:val="000D7C9E"/>
    <w:rsid w:val="001210E2"/>
    <w:rsid w:val="001249E6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30367D"/>
    <w:rsid w:val="003178B6"/>
    <w:rsid w:val="00321318"/>
    <w:rsid w:val="003265C2"/>
    <w:rsid w:val="00343392"/>
    <w:rsid w:val="00374C21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5E45"/>
    <w:rsid w:val="004564EA"/>
    <w:rsid w:val="00456F10"/>
    <w:rsid w:val="00477304"/>
    <w:rsid w:val="00480417"/>
    <w:rsid w:val="004819C9"/>
    <w:rsid w:val="004B27BF"/>
    <w:rsid w:val="004C5FF9"/>
    <w:rsid w:val="004D271E"/>
    <w:rsid w:val="004E22A4"/>
    <w:rsid w:val="005227AE"/>
    <w:rsid w:val="00547D86"/>
    <w:rsid w:val="0056558B"/>
    <w:rsid w:val="00584A18"/>
    <w:rsid w:val="00586018"/>
    <w:rsid w:val="00594A44"/>
    <w:rsid w:val="005B131D"/>
    <w:rsid w:val="005D357E"/>
    <w:rsid w:val="005E7A72"/>
    <w:rsid w:val="00625572"/>
    <w:rsid w:val="00625FA6"/>
    <w:rsid w:val="0063359A"/>
    <w:rsid w:val="006335B3"/>
    <w:rsid w:val="00635AB2"/>
    <w:rsid w:val="00655E0F"/>
    <w:rsid w:val="00674CA2"/>
    <w:rsid w:val="00674E04"/>
    <w:rsid w:val="006802B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1DE3"/>
    <w:rsid w:val="007F62C5"/>
    <w:rsid w:val="00801D09"/>
    <w:rsid w:val="00812AA2"/>
    <w:rsid w:val="0082086C"/>
    <w:rsid w:val="00824F8A"/>
    <w:rsid w:val="00842AE4"/>
    <w:rsid w:val="00845E0B"/>
    <w:rsid w:val="0085151E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12A9B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22F34"/>
    <w:rsid w:val="00A52E50"/>
    <w:rsid w:val="00A73195"/>
    <w:rsid w:val="00A77329"/>
    <w:rsid w:val="00A96E28"/>
    <w:rsid w:val="00A9794F"/>
    <w:rsid w:val="00AB7D7A"/>
    <w:rsid w:val="00AC25C2"/>
    <w:rsid w:val="00AC7F18"/>
    <w:rsid w:val="00AF405E"/>
    <w:rsid w:val="00B2770D"/>
    <w:rsid w:val="00B64012"/>
    <w:rsid w:val="00B655CC"/>
    <w:rsid w:val="00B70EA7"/>
    <w:rsid w:val="00B81430"/>
    <w:rsid w:val="00B8314B"/>
    <w:rsid w:val="00B865BC"/>
    <w:rsid w:val="00B91F38"/>
    <w:rsid w:val="00B9256D"/>
    <w:rsid w:val="00B9341F"/>
    <w:rsid w:val="00BB3C3C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07BAD"/>
    <w:rsid w:val="00D11159"/>
    <w:rsid w:val="00D13F31"/>
    <w:rsid w:val="00D16E7C"/>
    <w:rsid w:val="00D22BBD"/>
    <w:rsid w:val="00D23982"/>
    <w:rsid w:val="00D245CD"/>
    <w:rsid w:val="00D47272"/>
    <w:rsid w:val="00D56B85"/>
    <w:rsid w:val="00D601E6"/>
    <w:rsid w:val="00D937B5"/>
    <w:rsid w:val="00D94DA7"/>
    <w:rsid w:val="00DA04F4"/>
    <w:rsid w:val="00DD5787"/>
    <w:rsid w:val="00DE27F2"/>
    <w:rsid w:val="00DE36C0"/>
    <w:rsid w:val="00DE49D7"/>
    <w:rsid w:val="00E0227C"/>
    <w:rsid w:val="00E043D3"/>
    <w:rsid w:val="00E21816"/>
    <w:rsid w:val="00E23038"/>
    <w:rsid w:val="00E269D8"/>
    <w:rsid w:val="00E45FCA"/>
    <w:rsid w:val="00E46680"/>
    <w:rsid w:val="00E5119A"/>
    <w:rsid w:val="00E57AE5"/>
    <w:rsid w:val="00E62298"/>
    <w:rsid w:val="00E626EC"/>
    <w:rsid w:val="00E8540E"/>
    <w:rsid w:val="00E96A2D"/>
    <w:rsid w:val="00EB03F7"/>
    <w:rsid w:val="00EC3EEF"/>
    <w:rsid w:val="00EE43BF"/>
    <w:rsid w:val="00EF3E4F"/>
    <w:rsid w:val="00F05A9E"/>
    <w:rsid w:val="00F07F9C"/>
    <w:rsid w:val="00F20F5E"/>
    <w:rsid w:val="00F60CC4"/>
    <w:rsid w:val="00F62C21"/>
    <w:rsid w:val="00F74A74"/>
    <w:rsid w:val="00FA5E55"/>
    <w:rsid w:val="00FB26FF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  <w:style w:type="character" w:styleId="Hyperlink">
    <w:name w:val="Hyperlink"/>
    <w:uiPriority w:val="99"/>
    <w:rsid w:val="007F1DE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UserSX</cp:lastModifiedBy>
  <cp:revision>19</cp:revision>
  <cp:lastPrinted>2013-02-11T12:58:00Z</cp:lastPrinted>
  <dcterms:created xsi:type="dcterms:W3CDTF">2018-05-04T08:38:00Z</dcterms:created>
  <dcterms:modified xsi:type="dcterms:W3CDTF">2019-06-05T07:41:00Z</dcterms:modified>
</cp:coreProperties>
</file>